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968" w:rsidRDefault="00C92B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BA4F19" w:rsidRDefault="00BA4F1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1968" w:rsidRDefault="00C92B94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Кертик-оола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Манзырыкчы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Мергеновича</w:t>
      </w:r>
      <w:proofErr w:type="spellEnd"/>
    </w:p>
    <w:p w:rsidR="00C81968" w:rsidRDefault="00C81968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8"/>
        <w:gridCol w:w="7"/>
        <w:gridCol w:w="3271"/>
        <w:gridCol w:w="2692"/>
        <w:gridCol w:w="2409"/>
        <w:gridCol w:w="3965"/>
      </w:tblGrid>
      <w:tr w:rsidR="00C81968" w:rsidTr="00151EB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81968" w:rsidTr="00151EB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1968" w:rsidTr="00151EB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81968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81968" w:rsidRDefault="00C8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D146A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Pr="004B7F66" w:rsidRDefault="00C92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4B7F6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7F66" w:rsidRDefault="00C92B94" w:rsidP="004B7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B7F6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  <w:p w:rsidR="00C81968" w:rsidRDefault="00C8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967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249E7" w:rsidRDefault="004249E7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EA7B0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967B0D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4B7F66" w:rsidRDefault="004249E7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4B7F66" w:rsidRDefault="004249E7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67B0D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967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67B0D" w:rsidRDefault="00967B0D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EA7B0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934FB3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</w:t>
            </w:r>
          </w:p>
        </w:tc>
      </w:tr>
      <w:tr w:rsidR="00D21CE3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D21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21CE3" w:rsidRDefault="00D21CE3" w:rsidP="00967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EA7B0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СБу=3,5</w:t>
            </w:r>
          </w:p>
        </w:tc>
      </w:tr>
      <w:tr w:rsidR="001775CD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 w:rsidP="00177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775CD" w:rsidRDefault="001775CD" w:rsidP="00D21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A719A5" w:rsidP="00EA7B0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</w:tr>
      <w:tr w:rsidR="00B01670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01670" w:rsidRDefault="00B01670" w:rsidP="00B016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Pr="004B7F66" w:rsidRDefault="00B01670" w:rsidP="00B01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670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01670" w:rsidRDefault="00B01670" w:rsidP="00B016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Pr="004B7F66" w:rsidRDefault="00B01670" w:rsidP="00B01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1670" w:rsidRDefault="00B01670" w:rsidP="00B016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12A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 w:rsidP="00E94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9412A" w:rsidRDefault="00E9412A" w:rsidP="00177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4249E7" w:rsidTr="00151EB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B01670" w:rsidRDefault="00B016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31,4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249E7" w:rsidRDefault="0042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4249E7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права: современные подходы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B01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2A656C" w:rsidRPr="002A656C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работа по ТГП.pdf</w:t>
              </w:r>
            </w:hyperlink>
          </w:p>
        </w:tc>
      </w:tr>
      <w:tr w:rsidR="004249E7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D209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D209D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F62D4E" w:rsidRDefault="00F62D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D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Конституционно-правовая ответственность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B01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D209D0" w:rsidRPr="00D209D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работа по КПРФ.docx</w:t>
              </w:r>
            </w:hyperlink>
          </w:p>
        </w:tc>
      </w:tr>
      <w:tr w:rsidR="00585F98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585F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585F9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Pr="00F62D4E" w:rsidRDefault="00585F9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585F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585F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B01670">
            <w:pPr>
              <w:jc w:val="both"/>
            </w:pPr>
            <w:hyperlink r:id="rId7" w:history="1">
              <w:r w:rsidR="00585F98" w:rsidRPr="00585F98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1775CD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по 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Pr="00F62D4E" w:rsidRDefault="001775C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1775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775CD" w:rsidRDefault="00B01670">
            <w:pPr>
              <w:jc w:val="both"/>
            </w:pPr>
            <w:hyperlink r:id="rId8" w:history="1">
              <w:r w:rsidR="00463113" w:rsidRPr="00463113">
                <w:rPr>
                  <w:rStyle w:val="aa"/>
                </w:rPr>
                <w:t>Курсовая по ГП.docx</w:t>
              </w:r>
            </w:hyperlink>
          </w:p>
        </w:tc>
      </w:tr>
      <w:tr w:rsidR="00E9412A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ОБ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Pr="00F62D4E" w:rsidRDefault="00E941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B01670">
            <w:pPr>
              <w:jc w:val="both"/>
            </w:pPr>
            <w:hyperlink r:id="rId9" w:history="1">
              <w:r w:rsidR="00E9412A" w:rsidRPr="00E9412A">
                <w:rPr>
                  <w:rStyle w:val="aa"/>
                </w:rPr>
                <w:t>Курсовая об.docx</w:t>
              </w:r>
            </w:hyperlink>
          </w:p>
        </w:tc>
      </w:tr>
      <w:tr w:rsidR="00E9412A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Pr="00F62D4E" w:rsidRDefault="00E9412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E94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412A" w:rsidRDefault="00B01670">
            <w:pPr>
              <w:jc w:val="both"/>
            </w:pPr>
            <w:hyperlink r:id="rId10" w:history="1">
              <w:r w:rsidR="00E9412A" w:rsidRPr="00E9412A">
                <w:rPr>
                  <w:rStyle w:val="aa"/>
                </w:rPr>
                <w:t>Курсовая крим-ка.docx</w:t>
              </w:r>
            </w:hyperlink>
          </w:p>
        </w:tc>
      </w:tr>
      <w:tr w:rsidR="004249E7" w:rsidTr="00151EB9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9E7" w:rsidTr="00151EB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4249E7" w:rsidRDefault="0042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4249E7" w:rsidTr="00151EB9">
        <w:trPr>
          <w:trHeight w:val="2428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 эстафета (5х4</w:t>
            </w:r>
            <w:r w:rsidRPr="004A4B79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в честь памяти генерал-майора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Н.П.Качаева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12.09.17-17.09.2017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комбинированной эстафете (5*400)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199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249E7" w:rsidRDefault="004249E7" w:rsidP="00151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марш-броску. Соревнования в честь памяти генерал-майора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Н.П.Качаева</w:t>
            </w:r>
            <w:proofErr w:type="spellEnd"/>
          </w:p>
          <w:p w:rsidR="004249E7" w:rsidRDefault="004249E7" w:rsidP="00151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по марш-броску.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196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249E7" w:rsidRDefault="004249E7" w:rsidP="00151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теннису</w:t>
            </w:r>
          </w:p>
          <w:p w:rsidR="004249E7" w:rsidRDefault="004249E7" w:rsidP="00151E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19.11.17.</w:t>
            </w:r>
          </w:p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 по настольному теннису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249E7" w:rsidRPr="003B578A" w:rsidRDefault="004249E7" w:rsidP="003B578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B57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Соревнования по марш-броску </w:t>
            </w:r>
          </w:p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7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22.10.17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соревнование по марш-броску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249E7" w:rsidRPr="003B578A" w:rsidRDefault="004249E7" w:rsidP="003B578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Чемпионат Кузбасса ФСИН по комплексному единоборству</w:t>
            </w:r>
            <w:r>
              <w:rPr>
                <w:rFonts w:ascii="Arial" w:hAnsi="Arial" w:cs="Arial"/>
                <w:color w:val="55595C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20.05.18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A35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B1A35" w:rsidRPr="00023F76" w:rsidRDefault="00EB1A35" w:rsidP="00EB1A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EB1A35" w:rsidRDefault="00EB1A35" w:rsidP="00EB1A35">
            <w:pP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01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80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AE0180" w:rsidRPr="00AE0180" w:rsidRDefault="00AE0180" w:rsidP="00EB1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180">
              <w:rPr>
                <w:rFonts w:ascii="Times New Roman" w:hAnsi="Times New Roman" w:cs="Times New Roman"/>
                <w:sz w:val="24"/>
                <w:szCs w:val="24"/>
              </w:rPr>
              <w:t>Чемпионат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ФКОУ ВО Кузбасский институт ФСИН России по комплексному единоборству в весовой категории до 60 кг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AE0180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AE0180" w:rsidRPr="00AE0180" w:rsidRDefault="00AE0180" w:rsidP="00EB1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Кемеровской области по боевому самбо среди мужчин. Вес  62 кг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4249E7" w:rsidTr="00151EB9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B01670" w:rsidRDefault="00B0167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9E7" w:rsidTr="00151EB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B01670" w:rsidRDefault="00B0167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39,9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968" w:rsidRDefault="00C81968">
      <w:pPr>
        <w:rPr>
          <w:rFonts w:ascii="Times New Roman" w:hAnsi="Times New Roman" w:cs="Times New Roman"/>
        </w:rPr>
        <w:sectPr w:rsidR="00C81968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C81968" w:rsidRDefault="00267E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3" name="Рисунок 2" descr="C:\Users\User\Desktop\хуйня\xeQxSpF9L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xeQxSpF9L_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68" w:rsidRDefault="00267E96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2" name="Рисунок 1" descr="C:\Users\User\Desktop\хуйня\tAMaCeIVw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tAMaCeIVwy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80" w:rsidRDefault="00AE0180">
      <w:pPr>
        <w:jc w:val="right"/>
      </w:pPr>
      <w:r>
        <w:lastRenderedPageBreak/>
        <w:t>Приложение 1</w:t>
      </w:r>
      <w:r>
        <w:rPr>
          <w:noProof/>
        </w:rPr>
        <w:drawing>
          <wp:inline distT="0" distB="0" distL="0" distR="0">
            <wp:extent cx="5927725" cy="7914005"/>
            <wp:effectExtent l="19050" t="0" r="0" b="0"/>
            <wp:docPr id="1" name="Рисунок 1" descr="C:\Users\User\Desktop\ооо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оо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80" w:rsidRDefault="00AE0180">
      <w:pPr>
        <w:jc w:val="right"/>
      </w:pPr>
    </w:p>
    <w:p w:rsidR="00AE0180" w:rsidRDefault="00AE0180">
      <w:pPr>
        <w:jc w:val="right"/>
      </w:pPr>
    </w:p>
    <w:p w:rsidR="00AE0180" w:rsidRDefault="00AE0180">
      <w:pPr>
        <w:jc w:val="right"/>
      </w:pPr>
    </w:p>
    <w:p w:rsidR="00AE0180" w:rsidRDefault="00AE0180">
      <w:pPr>
        <w:jc w:val="right"/>
      </w:pPr>
      <w:r>
        <w:lastRenderedPageBreak/>
        <w:t>Приложение 2</w:t>
      </w:r>
      <w:r>
        <w:rPr>
          <w:noProof/>
        </w:rPr>
        <w:drawing>
          <wp:inline distT="0" distB="0" distL="0" distR="0">
            <wp:extent cx="5927725" cy="7914005"/>
            <wp:effectExtent l="19050" t="0" r="0" b="0"/>
            <wp:docPr id="4" name="Рисунок 2" descr="C:\Users\User\Desktop\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2D" w:rsidRDefault="00B55D2D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9880"/>
            <wp:effectExtent l="19050" t="0" r="0" b="0"/>
            <wp:docPr id="5" name="Рисунок 1" descr="C:\Users\User\Desktop\Новая папка\к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ер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CD" w:rsidRDefault="001775CD">
      <w:pPr>
        <w:jc w:val="right"/>
      </w:pPr>
    </w:p>
    <w:p w:rsidR="001775CD" w:rsidRDefault="001775CD">
      <w:pPr>
        <w:jc w:val="right"/>
      </w:pPr>
    </w:p>
    <w:p w:rsidR="001775CD" w:rsidRDefault="001775CD">
      <w:pPr>
        <w:jc w:val="right"/>
      </w:pPr>
    </w:p>
    <w:p w:rsidR="001775CD" w:rsidRDefault="001775CD">
      <w:pPr>
        <w:jc w:val="right"/>
      </w:pPr>
    </w:p>
    <w:p w:rsidR="001775CD" w:rsidRDefault="001775CD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4445635"/>
            <wp:effectExtent l="19050" t="0" r="0" b="0"/>
            <wp:docPr id="6" name="Рисунок 1" descr="D:\Портфолио 5\Кертик-оол\eGSw1Ylaj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Кертик-оол\eGSw1Ylajm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45635"/>
            <wp:effectExtent l="19050" t="0" r="0" b="0"/>
            <wp:docPr id="7" name="Рисунок 2" descr="D:\Портфолио 5\Кертик-оол\zNlipoQ6r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Кертик-оол\zNlipoQ6rd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2A" w:rsidRDefault="00E9412A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8" name="Рисунок 8" descr="Z:\Факультет правоохранительной деятельности\ПОРТФОЛИО\набор 2017 года\Портфолио 5\Кертик-оол\кер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Кертик-оол\керт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12A" w:rsidSect="00C81968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1968"/>
    <w:rsid w:val="00072CB8"/>
    <w:rsid w:val="00126F91"/>
    <w:rsid w:val="00151EB9"/>
    <w:rsid w:val="001775CD"/>
    <w:rsid w:val="002464DF"/>
    <w:rsid w:val="00267E96"/>
    <w:rsid w:val="002A656C"/>
    <w:rsid w:val="002E7410"/>
    <w:rsid w:val="0033421A"/>
    <w:rsid w:val="00351760"/>
    <w:rsid w:val="003A5E8A"/>
    <w:rsid w:val="003B578A"/>
    <w:rsid w:val="003F1C49"/>
    <w:rsid w:val="004249E7"/>
    <w:rsid w:val="00463113"/>
    <w:rsid w:val="004B7F66"/>
    <w:rsid w:val="00585F98"/>
    <w:rsid w:val="005B6486"/>
    <w:rsid w:val="006927A3"/>
    <w:rsid w:val="0071663B"/>
    <w:rsid w:val="00762B30"/>
    <w:rsid w:val="007805FE"/>
    <w:rsid w:val="007A5534"/>
    <w:rsid w:val="008B3F90"/>
    <w:rsid w:val="008F1D35"/>
    <w:rsid w:val="00910CDD"/>
    <w:rsid w:val="00917E54"/>
    <w:rsid w:val="00934FB3"/>
    <w:rsid w:val="00967B0D"/>
    <w:rsid w:val="00A719A5"/>
    <w:rsid w:val="00A84493"/>
    <w:rsid w:val="00AE0180"/>
    <w:rsid w:val="00B01670"/>
    <w:rsid w:val="00B55D2D"/>
    <w:rsid w:val="00BA4F19"/>
    <w:rsid w:val="00C81968"/>
    <w:rsid w:val="00C92B94"/>
    <w:rsid w:val="00CD146A"/>
    <w:rsid w:val="00D01E26"/>
    <w:rsid w:val="00D209D0"/>
    <w:rsid w:val="00D21CE3"/>
    <w:rsid w:val="00D23414"/>
    <w:rsid w:val="00D938EC"/>
    <w:rsid w:val="00DD7C99"/>
    <w:rsid w:val="00E9412A"/>
    <w:rsid w:val="00EB1A35"/>
    <w:rsid w:val="00F62D4E"/>
    <w:rsid w:val="00FA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7C130"/>
  <w15:docId w15:val="{C1EA92A1-8BD8-4ECE-AB60-2DAB315B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C81968"/>
    <w:rPr>
      <w:rFonts w:cs="Courier New"/>
    </w:rPr>
  </w:style>
  <w:style w:type="character" w:customStyle="1" w:styleId="ListLabel2">
    <w:name w:val="ListLabel 2"/>
    <w:qFormat/>
    <w:rsid w:val="00C81968"/>
    <w:rPr>
      <w:rFonts w:cs="Courier New"/>
    </w:rPr>
  </w:style>
  <w:style w:type="character" w:customStyle="1" w:styleId="ListLabel3">
    <w:name w:val="ListLabel 3"/>
    <w:qFormat/>
    <w:rsid w:val="00C81968"/>
    <w:rPr>
      <w:rFonts w:cs="Courier New"/>
    </w:rPr>
  </w:style>
  <w:style w:type="character" w:customStyle="1" w:styleId="ListLabel4">
    <w:name w:val="ListLabel 4"/>
    <w:qFormat/>
    <w:rsid w:val="00C81968"/>
    <w:rPr>
      <w:rFonts w:cs="Courier New"/>
    </w:rPr>
  </w:style>
  <w:style w:type="character" w:customStyle="1" w:styleId="ListLabel5">
    <w:name w:val="ListLabel 5"/>
    <w:qFormat/>
    <w:rsid w:val="00C81968"/>
    <w:rPr>
      <w:rFonts w:cs="Courier New"/>
    </w:rPr>
  </w:style>
  <w:style w:type="character" w:customStyle="1" w:styleId="ListLabel6">
    <w:name w:val="ListLabel 6"/>
    <w:qFormat/>
    <w:rsid w:val="00C81968"/>
    <w:rPr>
      <w:rFonts w:cs="Courier New"/>
    </w:rPr>
  </w:style>
  <w:style w:type="paragraph" w:customStyle="1" w:styleId="1">
    <w:name w:val="Заголовок1"/>
    <w:basedOn w:val="a"/>
    <w:next w:val="a4"/>
    <w:qFormat/>
    <w:rsid w:val="00C81968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C81968"/>
    <w:pPr>
      <w:spacing w:after="140" w:line="288" w:lineRule="auto"/>
    </w:pPr>
  </w:style>
  <w:style w:type="paragraph" w:styleId="a5">
    <w:name w:val="List"/>
    <w:basedOn w:val="a4"/>
    <w:rsid w:val="00C81968"/>
    <w:rPr>
      <w:rFonts w:cs="FreeSans"/>
    </w:rPr>
  </w:style>
  <w:style w:type="paragraph" w:customStyle="1" w:styleId="10">
    <w:name w:val="Название объекта1"/>
    <w:basedOn w:val="a"/>
    <w:qFormat/>
    <w:rsid w:val="00C81968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C81968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A65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8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1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image" Target="media/image5.jpeg"/><Relationship Id="rId10" Type="http://schemas.openxmlformats.org/officeDocument/2006/relationships/hyperlink" Target="&#1050;&#1091;&#1088;&#1089;&#1086;&#1074;&#1072;&#1103;%20&#1082;&#1088;&#1080;&#1084;-&#1082;&#1072;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6;&#1073;.docx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EFC51-0FF6-477C-88C3-3F2DB5197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67</cp:revision>
  <dcterms:created xsi:type="dcterms:W3CDTF">2016-06-17T16:23:00Z</dcterms:created>
  <dcterms:modified xsi:type="dcterms:W3CDTF">2021-08-16T04:39:00Z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